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297B4" w14:textId="719671E5" w:rsidR="00980D66" w:rsidRPr="00E25936" w:rsidRDefault="00980D66" w:rsidP="00980D66">
      <w:pPr>
        <w:rPr>
          <w:rFonts w:ascii="Modern No. 20" w:hAnsi="Modern No. 20"/>
          <w:b/>
          <w:bCs/>
          <w:color w:val="000000" w:themeColor="text1"/>
          <w:sz w:val="32"/>
          <w:szCs w:val="32"/>
        </w:rPr>
      </w:pPr>
      <w:r w:rsidRPr="00E25936">
        <w:rPr>
          <w:rFonts w:ascii="Modern No. 20" w:hAnsi="Modern No. 20"/>
          <w:b/>
          <w:bCs/>
          <w:noProof/>
          <w:color w:val="000000" w:themeColor="text1"/>
          <w:sz w:val="32"/>
          <w:szCs w:val="32"/>
        </w:rPr>
        <w:drawing>
          <wp:anchor distT="0" distB="0" distL="114300" distR="114300" simplePos="0" relativeHeight="251659264" behindDoc="0" locked="0" layoutInCell="1" allowOverlap="1" wp14:anchorId="7396B7EB" wp14:editId="781A9C77">
            <wp:simplePos x="0" y="0"/>
            <wp:positionH relativeFrom="column">
              <wp:align>right</wp:align>
            </wp:positionH>
            <wp:positionV relativeFrom="paragraph">
              <wp:align>top</wp:align>
            </wp:positionV>
            <wp:extent cx="2261937" cy="2261937"/>
            <wp:effectExtent l="0" t="0" r="0" b="0"/>
            <wp:wrapSquare wrapText="bothSides"/>
            <wp:docPr id="1384002475" name="Grafik 3" descr="Ein Bild, das Text, Zeichnung, Entwurf,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002475" name="Grafik 3" descr="Ein Bild, das Text, Zeichnung, Entwurf, Design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61937" cy="2261937"/>
                    </a:xfrm>
                    <a:prstGeom prst="rect">
                      <a:avLst/>
                    </a:prstGeom>
                  </pic:spPr>
                </pic:pic>
              </a:graphicData>
            </a:graphic>
            <wp14:sizeRelH relativeFrom="margin">
              <wp14:pctWidth>0</wp14:pctWidth>
            </wp14:sizeRelH>
            <wp14:sizeRelV relativeFrom="margin">
              <wp14:pctHeight>0</wp14:pctHeight>
            </wp14:sizeRelV>
          </wp:anchor>
        </w:drawing>
      </w:r>
      <w:r w:rsidRPr="00E25936">
        <w:rPr>
          <w:rFonts w:ascii="Modern No. 20" w:hAnsi="Modern No. 20"/>
          <w:b/>
          <w:bCs/>
          <w:color w:val="000000" w:themeColor="text1"/>
          <w:sz w:val="32"/>
          <w:szCs w:val="32"/>
        </w:rPr>
        <w:t>Allgemeine Geschäftsbedingungen (AGB) Stand 01.November 2023</w:t>
      </w:r>
    </w:p>
    <w:p w14:paraId="44B286D1" w14:textId="77777777" w:rsidR="00980D66" w:rsidRPr="00E25936" w:rsidRDefault="00980D66" w:rsidP="00980D66">
      <w:pPr>
        <w:rPr>
          <w:rFonts w:ascii="Modern No. 20" w:hAnsi="Modern No. 20"/>
          <w:b/>
          <w:bCs/>
          <w:color w:val="000000" w:themeColor="text1"/>
          <w:sz w:val="32"/>
          <w:szCs w:val="32"/>
        </w:rPr>
      </w:pPr>
    </w:p>
    <w:p w14:paraId="0FEAE322" w14:textId="77777777" w:rsidR="00980D66" w:rsidRPr="00735A1F" w:rsidRDefault="00980D66" w:rsidP="00980D66">
      <w:pPr>
        <w:pStyle w:val="Listenabsatz"/>
        <w:rPr>
          <w:rFonts w:ascii="Modern No. 20" w:hAnsi="Modern No. 20"/>
          <w:color w:val="000000" w:themeColor="text1"/>
          <w:sz w:val="32"/>
          <w:szCs w:val="32"/>
        </w:rPr>
      </w:pPr>
    </w:p>
    <w:p w14:paraId="411855B6" w14:textId="77777777" w:rsidR="00980D66" w:rsidRDefault="00980D66" w:rsidP="00980D66">
      <w:pPr>
        <w:jc w:val="both"/>
        <w:rPr>
          <w:rFonts w:ascii="Modern No. 20" w:hAnsi="Modern No. 20"/>
          <w:color w:val="000000" w:themeColor="text1"/>
          <w:sz w:val="32"/>
          <w:szCs w:val="32"/>
        </w:rPr>
      </w:pPr>
      <w:r>
        <w:rPr>
          <w:rFonts w:ascii="Modern No. 20" w:hAnsi="Modern No. 20"/>
          <w:color w:val="000000" w:themeColor="text1"/>
          <w:sz w:val="32"/>
          <w:szCs w:val="32"/>
        </w:rPr>
        <w:t>Yoga &amp; Pilates Studio</w:t>
      </w:r>
    </w:p>
    <w:p w14:paraId="5D9CF019" w14:textId="77777777" w:rsidR="00980D66" w:rsidRDefault="00980D66" w:rsidP="00980D66">
      <w:pPr>
        <w:jc w:val="both"/>
        <w:rPr>
          <w:rFonts w:ascii="Modern No. 20" w:hAnsi="Modern No. 20"/>
          <w:color w:val="000000" w:themeColor="text1"/>
          <w:sz w:val="32"/>
          <w:szCs w:val="32"/>
        </w:rPr>
      </w:pPr>
      <w:r>
        <w:rPr>
          <w:rFonts w:ascii="Modern No. 20" w:hAnsi="Modern No. 20"/>
          <w:color w:val="000000" w:themeColor="text1"/>
          <w:sz w:val="32"/>
          <w:szCs w:val="32"/>
        </w:rPr>
        <w:t xml:space="preserve"> Seelbacher Zentrum</w:t>
      </w:r>
    </w:p>
    <w:p w14:paraId="68B3C5C6" w14:textId="77777777" w:rsidR="00980D66" w:rsidRDefault="00980D66" w:rsidP="00980D66">
      <w:pPr>
        <w:jc w:val="both"/>
        <w:rPr>
          <w:rFonts w:ascii="Modern No. 20" w:hAnsi="Modern No. 20"/>
          <w:color w:val="000000" w:themeColor="text1"/>
          <w:sz w:val="32"/>
          <w:szCs w:val="32"/>
        </w:rPr>
      </w:pPr>
      <w:r>
        <w:rPr>
          <w:rFonts w:ascii="Modern No. 20" w:hAnsi="Modern No. 20"/>
          <w:color w:val="000000" w:themeColor="text1"/>
          <w:sz w:val="32"/>
          <w:szCs w:val="32"/>
        </w:rPr>
        <w:t>Freudenbergerstr. 448</w:t>
      </w:r>
    </w:p>
    <w:p w14:paraId="53B71CD6" w14:textId="77777777" w:rsidR="00980D66" w:rsidRDefault="00980D66" w:rsidP="00980D66">
      <w:pPr>
        <w:jc w:val="both"/>
        <w:rPr>
          <w:rFonts w:ascii="Modern No. 20" w:hAnsi="Modern No. 20"/>
          <w:color w:val="000000" w:themeColor="text1"/>
          <w:sz w:val="32"/>
          <w:szCs w:val="32"/>
        </w:rPr>
      </w:pPr>
      <w:r>
        <w:rPr>
          <w:rFonts w:ascii="Modern No. 20" w:hAnsi="Modern No. 20"/>
          <w:color w:val="000000" w:themeColor="text1"/>
          <w:sz w:val="32"/>
          <w:szCs w:val="32"/>
        </w:rPr>
        <w:t>57072 Siegen - Seelbach</w:t>
      </w:r>
    </w:p>
    <w:p w14:paraId="32DA2AC4" w14:textId="77777777" w:rsidR="00980D66" w:rsidRDefault="00980D66" w:rsidP="00980D66">
      <w:pPr>
        <w:jc w:val="both"/>
        <w:rPr>
          <w:rFonts w:ascii="Modern No. 20" w:hAnsi="Modern No. 20"/>
          <w:color w:val="000000" w:themeColor="text1"/>
          <w:sz w:val="32"/>
          <w:szCs w:val="32"/>
        </w:rPr>
      </w:pPr>
    </w:p>
    <w:p w14:paraId="76A75FB1" w14:textId="77777777" w:rsidR="00980D66" w:rsidRDefault="00980D66" w:rsidP="00980D66">
      <w:pPr>
        <w:rPr>
          <w:rFonts w:ascii="Modern No. 20" w:hAnsi="Modern No. 20"/>
          <w:color w:val="000000" w:themeColor="text1"/>
          <w:sz w:val="32"/>
          <w:szCs w:val="32"/>
        </w:rPr>
      </w:pPr>
    </w:p>
    <w:p w14:paraId="0E0EF5E0" w14:textId="77777777" w:rsidR="00980D66" w:rsidRPr="00D93B4A" w:rsidRDefault="00980D66" w:rsidP="00980D66">
      <w:pPr>
        <w:rPr>
          <w:rFonts w:ascii="Modern No. 20" w:hAnsi="Modern No. 20"/>
          <w:b/>
          <w:bCs/>
          <w:color w:val="000000" w:themeColor="text1"/>
          <w:sz w:val="32"/>
          <w:szCs w:val="32"/>
        </w:rPr>
      </w:pPr>
    </w:p>
    <w:p w14:paraId="6EFB4D7E" w14:textId="77777777" w:rsidR="00980D66" w:rsidRPr="00D93B4A" w:rsidRDefault="00980D66" w:rsidP="00980D66">
      <w:pPr>
        <w:rPr>
          <w:rFonts w:ascii="Modern No. 20" w:eastAsiaTheme="majorEastAsia" w:hAnsi="Modern No. 20" w:cstheme="majorBidi"/>
          <w:b/>
          <w:bCs/>
          <w:color w:val="000000" w:themeColor="text1"/>
        </w:rPr>
      </w:pPr>
      <w:r w:rsidRPr="00D93B4A">
        <w:rPr>
          <w:rFonts w:ascii="Modern No. 20" w:hAnsi="Modern No. 20"/>
          <w:b/>
          <w:bCs/>
          <w:color w:val="000000" w:themeColor="text1"/>
        </w:rPr>
        <w:t xml:space="preserve">(1) Anmeldung / Bezahlung </w:t>
      </w:r>
    </w:p>
    <w:p w14:paraId="39D8C0AD" w14:textId="77777777" w:rsidR="00980D66" w:rsidRPr="007A2979" w:rsidRDefault="00980D66" w:rsidP="00980D66">
      <w:pPr>
        <w:jc w:val="both"/>
        <w:rPr>
          <w:rFonts w:ascii="Modern No. 20" w:hAnsi="Modern No. 20"/>
          <w:color w:val="000000" w:themeColor="text1"/>
        </w:rPr>
      </w:pPr>
      <w:r w:rsidRPr="007A2979">
        <w:rPr>
          <w:rFonts w:ascii="Modern No. 20" w:hAnsi="Modern No. 20"/>
          <w:color w:val="000000" w:themeColor="text1"/>
        </w:rPr>
        <w:t xml:space="preserve">Du kannst </w:t>
      </w:r>
      <w:r>
        <w:rPr>
          <w:rFonts w:ascii="Modern No. 20" w:hAnsi="Modern No. 20"/>
          <w:color w:val="000000" w:themeColor="text1"/>
        </w:rPr>
        <w:t>D</w:t>
      </w:r>
      <w:r w:rsidRPr="007A2979">
        <w:rPr>
          <w:rFonts w:ascii="Modern No. 20" w:hAnsi="Modern No. 20"/>
          <w:color w:val="000000" w:themeColor="text1"/>
        </w:rPr>
        <w:t>ich per Mobil, E-Mail oder persönlich vor Ort im Yoga</w:t>
      </w:r>
      <w:r>
        <w:rPr>
          <w:rFonts w:ascii="Modern No. 20" w:hAnsi="Modern No. 20"/>
          <w:color w:val="000000" w:themeColor="text1"/>
        </w:rPr>
        <w:t xml:space="preserve"> &amp; Pilates Z</w:t>
      </w:r>
      <w:r w:rsidRPr="007A2979">
        <w:rPr>
          <w:rFonts w:ascii="Modern No. 20" w:hAnsi="Modern No. 20"/>
          <w:color w:val="000000" w:themeColor="text1"/>
        </w:rPr>
        <w:t>entrum anmelden. Die vollständige Kursgebühr ist spätestens sieben Tage vor Kursbeginn auf folgendes Konto des Yogazentrums</w:t>
      </w:r>
      <w:r>
        <w:rPr>
          <w:rFonts w:ascii="Modern No. 20" w:hAnsi="Modern No. 20"/>
          <w:color w:val="000000" w:themeColor="text1"/>
        </w:rPr>
        <w:t xml:space="preserve"> </w:t>
      </w:r>
      <w:r w:rsidRPr="007A2979">
        <w:rPr>
          <w:rFonts w:ascii="Modern No. 20" w:hAnsi="Modern No. 20"/>
          <w:color w:val="000000" w:themeColor="text1"/>
        </w:rPr>
        <w:t>Yoga &amp; Pilates zu überweisen</w:t>
      </w:r>
      <w:r>
        <w:rPr>
          <w:rFonts w:ascii="Modern No. 20" w:hAnsi="Modern No. 20"/>
          <w:color w:val="000000" w:themeColor="text1"/>
        </w:rPr>
        <w:t xml:space="preserve"> (</w:t>
      </w:r>
      <w:proofErr w:type="spellStart"/>
      <w:r>
        <w:rPr>
          <w:rFonts w:ascii="Modern No. 20" w:hAnsi="Modern No. 20"/>
          <w:color w:val="000000" w:themeColor="text1"/>
        </w:rPr>
        <w:t>Vwz</w:t>
      </w:r>
      <w:proofErr w:type="spellEnd"/>
      <w:r>
        <w:rPr>
          <w:rFonts w:ascii="Modern No. 20" w:hAnsi="Modern No. 20"/>
          <w:color w:val="000000" w:themeColor="text1"/>
        </w:rPr>
        <w:t xml:space="preserve">. </w:t>
      </w:r>
      <w:proofErr w:type="spellStart"/>
      <w:proofErr w:type="gramStart"/>
      <w:r>
        <w:rPr>
          <w:rFonts w:ascii="Modern No. 20" w:hAnsi="Modern No. 20"/>
          <w:color w:val="000000" w:themeColor="text1"/>
        </w:rPr>
        <w:t>yogagulan</w:t>
      </w:r>
      <w:proofErr w:type="spellEnd"/>
      <w:r>
        <w:rPr>
          <w:rFonts w:ascii="Modern No. 20" w:hAnsi="Modern No. 20"/>
          <w:color w:val="000000" w:themeColor="text1"/>
        </w:rPr>
        <w:t xml:space="preserve"> )</w:t>
      </w:r>
      <w:proofErr w:type="gramEnd"/>
      <w:r>
        <w:rPr>
          <w:rFonts w:ascii="Modern No. 20" w:hAnsi="Modern No. 20"/>
          <w:color w:val="000000" w:themeColor="text1"/>
        </w:rPr>
        <w:t xml:space="preserve"> ;</w:t>
      </w:r>
    </w:p>
    <w:p w14:paraId="4B6487E3" w14:textId="77777777" w:rsidR="00980D66" w:rsidRPr="007A2979" w:rsidRDefault="00980D66" w:rsidP="00980D66">
      <w:pPr>
        <w:jc w:val="both"/>
        <w:rPr>
          <w:rFonts w:ascii="Modern No. 20" w:hAnsi="Modern No. 20"/>
          <w:color w:val="000000" w:themeColor="text1"/>
        </w:rPr>
      </w:pPr>
    </w:p>
    <w:p w14:paraId="6ABDDD8A" w14:textId="77777777" w:rsidR="00980D66" w:rsidRPr="00D93B4A" w:rsidRDefault="00980D66" w:rsidP="00980D66">
      <w:pPr>
        <w:jc w:val="both"/>
        <w:rPr>
          <w:rFonts w:ascii="Modern No. 20" w:hAnsi="Modern No. 20"/>
          <w:b/>
          <w:bCs/>
          <w:color w:val="000000" w:themeColor="text1"/>
        </w:rPr>
      </w:pPr>
      <w:r w:rsidRPr="00D93B4A">
        <w:rPr>
          <w:rFonts w:ascii="Modern No. 20" w:hAnsi="Modern No. 20"/>
          <w:b/>
          <w:bCs/>
          <w:color w:val="000000" w:themeColor="text1"/>
        </w:rPr>
        <w:t>Sparkasse Siegen</w:t>
      </w:r>
    </w:p>
    <w:p w14:paraId="10E8DB51" w14:textId="77777777" w:rsidR="00980D66" w:rsidRPr="00D93B4A" w:rsidRDefault="00980D66" w:rsidP="00980D66">
      <w:pPr>
        <w:jc w:val="both"/>
        <w:rPr>
          <w:rFonts w:ascii="Modern No. 20" w:hAnsi="Modern No. 20"/>
          <w:b/>
          <w:bCs/>
          <w:color w:val="000000" w:themeColor="text1"/>
        </w:rPr>
      </w:pPr>
      <w:r w:rsidRPr="00D93B4A">
        <w:rPr>
          <w:rFonts w:ascii="Modern No. 20" w:hAnsi="Modern No. 20"/>
          <w:b/>
          <w:bCs/>
          <w:color w:val="000000" w:themeColor="text1"/>
        </w:rPr>
        <w:t>Gülhan Yildirim</w:t>
      </w:r>
    </w:p>
    <w:p w14:paraId="50326048" w14:textId="77777777" w:rsidR="00980D66" w:rsidRPr="00D93B4A" w:rsidRDefault="00980D66" w:rsidP="00980D66">
      <w:pPr>
        <w:jc w:val="both"/>
        <w:rPr>
          <w:rFonts w:ascii="Modern No. 20" w:hAnsi="Modern No. 20"/>
          <w:b/>
          <w:bCs/>
          <w:color w:val="000000" w:themeColor="text1"/>
        </w:rPr>
      </w:pPr>
      <w:r w:rsidRPr="00D93B4A">
        <w:rPr>
          <w:rFonts w:ascii="Modern No. 20" w:hAnsi="Modern No. 20"/>
          <w:b/>
          <w:bCs/>
          <w:color w:val="000000" w:themeColor="text1"/>
        </w:rPr>
        <w:t>IBAN: DE 03 4605 0001 0001 7963 90</w:t>
      </w:r>
    </w:p>
    <w:p w14:paraId="37A48A4A" w14:textId="77777777" w:rsidR="00980D66" w:rsidRPr="00D93B4A" w:rsidRDefault="00980D66" w:rsidP="00980D66">
      <w:pPr>
        <w:jc w:val="both"/>
        <w:rPr>
          <w:rFonts w:ascii="Modern No. 20" w:hAnsi="Modern No. 20"/>
          <w:b/>
          <w:bCs/>
          <w:color w:val="000000" w:themeColor="text1"/>
        </w:rPr>
      </w:pPr>
      <w:r w:rsidRPr="00D93B4A">
        <w:rPr>
          <w:rFonts w:ascii="Modern No. 20" w:hAnsi="Modern No. 20"/>
          <w:b/>
          <w:bCs/>
          <w:color w:val="000000" w:themeColor="text1"/>
        </w:rPr>
        <w:t>BIC: WELADED1SIE</w:t>
      </w:r>
    </w:p>
    <w:p w14:paraId="3E5A1472" w14:textId="77777777" w:rsidR="00980D66" w:rsidRPr="001268C7" w:rsidRDefault="00980D66" w:rsidP="00980D66">
      <w:pPr>
        <w:jc w:val="both"/>
        <w:rPr>
          <w:rFonts w:ascii="Modern No. 20" w:hAnsi="Modern No. 20"/>
          <w:color w:val="000000" w:themeColor="text1"/>
        </w:rPr>
      </w:pPr>
    </w:p>
    <w:p w14:paraId="20CF31E8" w14:textId="77777777" w:rsidR="00980D66" w:rsidRPr="007A2979" w:rsidRDefault="00980D66" w:rsidP="00980D66">
      <w:pPr>
        <w:jc w:val="both"/>
        <w:rPr>
          <w:rFonts w:ascii="Modern No. 20" w:hAnsi="Modern No. 20"/>
          <w:color w:val="000000" w:themeColor="text1"/>
        </w:rPr>
      </w:pPr>
      <w:r w:rsidRPr="007A2979">
        <w:rPr>
          <w:rFonts w:ascii="Modern No. 20" w:hAnsi="Modern No. 20"/>
          <w:color w:val="000000" w:themeColor="text1"/>
        </w:rPr>
        <w:t xml:space="preserve">Die Gebühren für die Kurse/Workshops sind bei Buchung per Überweisung und auch Bar zu entrichten. </w:t>
      </w:r>
    </w:p>
    <w:p w14:paraId="47BA589D" w14:textId="77777777" w:rsidR="00980D66" w:rsidRDefault="00980D66" w:rsidP="00980D66">
      <w:pPr>
        <w:jc w:val="both"/>
        <w:rPr>
          <w:rFonts w:ascii="Modern No. 20" w:hAnsi="Modern No. 20"/>
          <w:color w:val="000000" w:themeColor="text1"/>
        </w:rPr>
      </w:pPr>
      <w:r w:rsidRPr="007A2979">
        <w:rPr>
          <w:rFonts w:ascii="Modern No. 20" w:hAnsi="Modern No. 20"/>
          <w:color w:val="000000" w:themeColor="text1"/>
        </w:rPr>
        <w:t xml:space="preserve">Die 5er Karte ist </w:t>
      </w:r>
      <w:r>
        <w:rPr>
          <w:rFonts w:ascii="Modern No. 20" w:hAnsi="Modern No. 20"/>
          <w:color w:val="000000" w:themeColor="text1"/>
        </w:rPr>
        <w:t>2 Monate nach Ausstellungsdatum</w:t>
      </w:r>
      <w:r w:rsidRPr="007A2979">
        <w:rPr>
          <w:rFonts w:ascii="Modern No. 20" w:hAnsi="Modern No. 20"/>
          <w:color w:val="000000" w:themeColor="text1"/>
        </w:rPr>
        <w:t xml:space="preserve"> gültig. 10er Karte nach Ausstellungsdatum 12 Wochen gültig.</w:t>
      </w:r>
    </w:p>
    <w:p w14:paraId="52E655E0" w14:textId="77777777" w:rsidR="00980D66" w:rsidRPr="007A2979" w:rsidRDefault="00980D66" w:rsidP="00980D66">
      <w:pPr>
        <w:jc w:val="both"/>
        <w:rPr>
          <w:rFonts w:ascii="Modern No. 20" w:hAnsi="Modern No. 20"/>
          <w:color w:val="000000" w:themeColor="text1"/>
        </w:rPr>
      </w:pPr>
      <w:r>
        <w:rPr>
          <w:rFonts w:ascii="Modern No. 20" w:hAnsi="Modern No. 20"/>
          <w:color w:val="000000" w:themeColor="text1"/>
        </w:rPr>
        <w:t>Gutscheine/Gutschrift erhält ihre Gültigkeit bis 12 Monate ab Buchung.</w:t>
      </w:r>
    </w:p>
    <w:p w14:paraId="69796038" w14:textId="77777777" w:rsidR="00980D66" w:rsidRPr="00D93B4A" w:rsidRDefault="00980D66" w:rsidP="00980D66">
      <w:pPr>
        <w:jc w:val="both"/>
        <w:rPr>
          <w:rFonts w:ascii="Modern No. 20" w:hAnsi="Modern No. 20"/>
          <w:b/>
          <w:bCs/>
          <w:color w:val="000000" w:themeColor="text1"/>
        </w:rPr>
      </w:pPr>
    </w:p>
    <w:p w14:paraId="706D291F" w14:textId="77777777" w:rsidR="00980D66" w:rsidRPr="00D93B4A" w:rsidRDefault="00980D66" w:rsidP="00980D66">
      <w:pPr>
        <w:jc w:val="both"/>
        <w:rPr>
          <w:rFonts w:ascii="Modern No. 20" w:hAnsi="Modern No. 20"/>
          <w:b/>
          <w:bCs/>
          <w:color w:val="000000" w:themeColor="text1"/>
        </w:rPr>
      </w:pPr>
      <w:r w:rsidRPr="00D93B4A">
        <w:rPr>
          <w:rFonts w:ascii="Modern No. 20" w:hAnsi="Modern No. 20"/>
          <w:b/>
          <w:bCs/>
          <w:color w:val="000000" w:themeColor="text1"/>
        </w:rPr>
        <w:t>(2) Rücktritt</w:t>
      </w:r>
    </w:p>
    <w:p w14:paraId="26CF6FDE" w14:textId="77777777" w:rsidR="00980D66" w:rsidRPr="007A2979" w:rsidRDefault="00980D66" w:rsidP="00980D66">
      <w:pPr>
        <w:jc w:val="both"/>
        <w:rPr>
          <w:rFonts w:ascii="Modern No. 20" w:hAnsi="Modern No. 20"/>
          <w:color w:val="000000" w:themeColor="text1"/>
        </w:rPr>
      </w:pPr>
      <w:r w:rsidRPr="007A2979">
        <w:rPr>
          <w:rFonts w:ascii="Modern No. 20" w:hAnsi="Modern No. 20"/>
          <w:color w:val="000000" w:themeColor="text1"/>
        </w:rPr>
        <w:t>Im Falle eines Rücktritts bis zu einer Woche vor Kursbeginn fallen keine Gebühren an. Bei einer späteren Abmeldung ist der gesamte Kursbeitrag fällig. Der Rücktritt hat rechtzeitig schriftlich (per Post, per Mail) im Yogazentrum „Yoga &amp; Pilates“ einzugehen. Ein Anspruch auf Rückzahlung bei verspätetem Rücktritt oder Nichtteilnahme besteht nicht.</w:t>
      </w:r>
    </w:p>
    <w:p w14:paraId="7F0356CF" w14:textId="77777777" w:rsidR="00980D66" w:rsidRPr="00D93B4A" w:rsidRDefault="00980D66" w:rsidP="00980D66">
      <w:pPr>
        <w:jc w:val="both"/>
        <w:rPr>
          <w:rFonts w:ascii="Modern No. 20" w:hAnsi="Modern No. 20"/>
          <w:b/>
          <w:bCs/>
          <w:color w:val="000000" w:themeColor="text1"/>
        </w:rPr>
      </w:pPr>
    </w:p>
    <w:p w14:paraId="3E26481F" w14:textId="77777777" w:rsidR="00980D66" w:rsidRPr="00D93B4A" w:rsidRDefault="00980D66" w:rsidP="00980D66">
      <w:pPr>
        <w:jc w:val="both"/>
        <w:rPr>
          <w:rFonts w:ascii="Modern No. 20" w:hAnsi="Modern No. 20"/>
          <w:b/>
          <w:bCs/>
          <w:color w:val="000000" w:themeColor="text1"/>
        </w:rPr>
      </w:pPr>
      <w:r w:rsidRPr="00D93B4A">
        <w:rPr>
          <w:rFonts w:ascii="Modern No. 20" w:hAnsi="Modern No. 20"/>
          <w:b/>
          <w:bCs/>
          <w:color w:val="000000" w:themeColor="text1"/>
        </w:rPr>
        <w:t>(3) Versäumte Stunden</w:t>
      </w:r>
    </w:p>
    <w:p w14:paraId="5DA9AFF1" w14:textId="77777777" w:rsidR="00980D66" w:rsidRPr="007A2979" w:rsidRDefault="00980D66" w:rsidP="00980D66">
      <w:pPr>
        <w:jc w:val="both"/>
        <w:rPr>
          <w:rFonts w:ascii="Modern No. 20" w:hAnsi="Modern No. 20"/>
          <w:color w:val="000000" w:themeColor="text1"/>
        </w:rPr>
      </w:pPr>
      <w:r w:rsidRPr="007A2979">
        <w:rPr>
          <w:rFonts w:ascii="Modern No. 20" w:hAnsi="Modern No. 20"/>
          <w:color w:val="000000" w:themeColor="text1"/>
        </w:rPr>
        <w:t>Solltest du kurzfristig aus gesundheitlichen Gründen nicht am Kurs teilnehmen können, besteht die Möglichkeit, eine Gutschrift des Kursbeitrages für einen späteren Kurs vorzunehmen oder deinen Kurs an eine andere Person zu übertragen.</w:t>
      </w:r>
    </w:p>
    <w:p w14:paraId="51CF92DB" w14:textId="77777777" w:rsidR="00980D66" w:rsidRPr="007A2979" w:rsidRDefault="00980D66" w:rsidP="00980D66">
      <w:pPr>
        <w:jc w:val="both"/>
        <w:rPr>
          <w:rFonts w:ascii="Modern No. 20" w:hAnsi="Modern No. 20"/>
          <w:color w:val="000000" w:themeColor="text1"/>
        </w:rPr>
      </w:pPr>
      <w:r w:rsidRPr="007A2979">
        <w:rPr>
          <w:rFonts w:ascii="Modern No. 20" w:hAnsi="Modern No. 20"/>
          <w:color w:val="000000" w:themeColor="text1"/>
        </w:rPr>
        <w:t>Solltest du einzelne Stunden versäumen, hast du jederzeit die Möglichkeit diese kostenlos bis zu vier Wochen nach Kursende, in einem anderen Kurs nachzuholen. Die Verrechnung mit einem Kursbeitrag hingegen ist nicht möglich.</w:t>
      </w:r>
    </w:p>
    <w:p w14:paraId="2341C163" w14:textId="77777777" w:rsidR="00980D66" w:rsidRDefault="00980D66" w:rsidP="00980D66">
      <w:pPr>
        <w:rPr>
          <w:rFonts w:ascii="Modern No. 20" w:hAnsi="Modern No. 20"/>
          <w:color w:val="000000" w:themeColor="text1"/>
        </w:rPr>
      </w:pPr>
    </w:p>
    <w:p w14:paraId="2CA4C709" w14:textId="77777777" w:rsidR="00980D66" w:rsidRPr="00D93B4A" w:rsidRDefault="00980D66" w:rsidP="00980D66">
      <w:pPr>
        <w:rPr>
          <w:rFonts w:ascii="Modern No. 20" w:hAnsi="Modern No. 20"/>
          <w:b/>
          <w:bCs/>
          <w:color w:val="000000" w:themeColor="text1"/>
        </w:rPr>
      </w:pPr>
      <w:r w:rsidRPr="00D93B4A">
        <w:rPr>
          <w:rFonts w:ascii="Modern No. 20" w:hAnsi="Modern No. 20"/>
          <w:b/>
          <w:bCs/>
          <w:color w:val="000000" w:themeColor="text1"/>
        </w:rPr>
        <w:t>(4) Haftung</w:t>
      </w:r>
    </w:p>
    <w:p w14:paraId="48747677" w14:textId="77777777" w:rsidR="00980D66" w:rsidRPr="007A2979" w:rsidRDefault="00980D66" w:rsidP="00980D66">
      <w:pPr>
        <w:rPr>
          <w:rFonts w:ascii="Modern No. 20" w:hAnsi="Modern No. 20"/>
          <w:color w:val="000000" w:themeColor="text1"/>
        </w:rPr>
      </w:pPr>
      <w:r w:rsidRPr="007A2979">
        <w:rPr>
          <w:rFonts w:ascii="Modern No. 20" w:hAnsi="Modern No. 20"/>
          <w:color w:val="000000" w:themeColor="text1"/>
        </w:rPr>
        <w:t>Damit Yoga für dich und deine Gesundheit förderlich ist, teile mir vor der Stunde mit, falls du an einer körperlichen Krankheit leidest oder sonstige gesundheitliche Einschränkungen hast, die einer Teilnahme an der Yogastunde entgegenstehen könnten. Bei starken und ernsten gesundheitlichen Problemen kläre bitte vorab mit deinem Arzt, ob du am Yoga und Pilates Unterricht teilnehmen darfst. Die Teilnahme erfolgt auf eigene Verantwortung.</w:t>
      </w:r>
    </w:p>
    <w:p w14:paraId="36F19709" w14:textId="77777777" w:rsidR="00980D66" w:rsidRPr="007A2979" w:rsidRDefault="00980D66" w:rsidP="00980D66">
      <w:pPr>
        <w:rPr>
          <w:rFonts w:ascii="Modern No. 20" w:hAnsi="Modern No. 20"/>
          <w:color w:val="000000" w:themeColor="text1"/>
        </w:rPr>
      </w:pPr>
    </w:p>
    <w:p w14:paraId="6D3C0C02" w14:textId="77777777" w:rsidR="00980D66" w:rsidRPr="007A2979" w:rsidRDefault="00980D66" w:rsidP="00980D66">
      <w:pPr>
        <w:rPr>
          <w:rFonts w:ascii="Modern No. 20" w:hAnsi="Modern No. 20"/>
          <w:color w:val="000000" w:themeColor="text1"/>
        </w:rPr>
      </w:pPr>
      <w:r w:rsidRPr="0061781B">
        <w:rPr>
          <w:rFonts w:ascii="Modern No. 20" w:hAnsi="Modern No. 20"/>
          <w:b/>
          <w:bCs/>
          <w:color w:val="000000" w:themeColor="text1"/>
        </w:rPr>
        <w:t>(4.1)</w:t>
      </w:r>
      <w:r w:rsidRPr="007A2979">
        <w:rPr>
          <w:rFonts w:ascii="Modern No. 20" w:hAnsi="Modern No. 20"/>
          <w:color w:val="000000" w:themeColor="text1"/>
        </w:rPr>
        <w:t xml:space="preserve"> Persönliche Gegenstände und Wertsachen werden von Teilnehmer auf eigene Verantwortung in d</w:t>
      </w:r>
      <w:r>
        <w:rPr>
          <w:rFonts w:ascii="Modern No. 20" w:hAnsi="Modern No. 20"/>
          <w:color w:val="000000" w:themeColor="text1"/>
        </w:rPr>
        <w:t xml:space="preserve">em </w:t>
      </w:r>
      <w:r w:rsidRPr="007A2979">
        <w:rPr>
          <w:rFonts w:ascii="Modern No. 20" w:hAnsi="Modern No. 20"/>
          <w:color w:val="000000" w:themeColor="text1"/>
        </w:rPr>
        <w:t>R</w:t>
      </w:r>
      <w:r>
        <w:rPr>
          <w:rFonts w:ascii="Modern No. 20" w:hAnsi="Modern No. 20"/>
          <w:color w:val="000000" w:themeColor="text1"/>
        </w:rPr>
        <w:t>a</w:t>
      </w:r>
      <w:r w:rsidRPr="007A2979">
        <w:rPr>
          <w:rFonts w:ascii="Modern No. 20" w:hAnsi="Modern No. 20"/>
          <w:color w:val="000000" w:themeColor="text1"/>
        </w:rPr>
        <w:t>um des Yoga</w:t>
      </w:r>
      <w:r>
        <w:rPr>
          <w:rFonts w:ascii="Modern No. 20" w:hAnsi="Modern No. 20"/>
          <w:color w:val="000000" w:themeColor="text1"/>
        </w:rPr>
        <w:t xml:space="preserve"> &amp; Pilates</w:t>
      </w:r>
      <w:r w:rsidRPr="007A2979">
        <w:rPr>
          <w:rFonts w:ascii="Modern No. 20" w:hAnsi="Modern No. 20"/>
          <w:color w:val="000000" w:themeColor="text1"/>
        </w:rPr>
        <w:t xml:space="preserve"> Zentrum eingebracht. Eine Haftung für einen etwaigen Verlust übernehmen wir nicht.</w:t>
      </w:r>
    </w:p>
    <w:p w14:paraId="33A59D77" w14:textId="77777777" w:rsidR="00980D66" w:rsidRPr="007A2979" w:rsidRDefault="00980D66" w:rsidP="00980D66">
      <w:pPr>
        <w:jc w:val="both"/>
        <w:rPr>
          <w:rFonts w:ascii="Modern No. 20" w:eastAsiaTheme="majorEastAsia" w:hAnsi="Modern No. 20" w:cstheme="majorBidi"/>
          <w:color w:val="000000" w:themeColor="text1"/>
        </w:rPr>
      </w:pPr>
      <w:r w:rsidRPr="007A2979">
        <w:rPr>
          <w:rFonts w:ascii="Modern No. 20" w:hAnsi="Modern No. 20"/>
          <w:color w:val="000000" w:themeColor="text1"/>
        </w:rPr>
        <w:lastRenderedPageBreak/>
        <w:br w:type="textWrapping" w:clear="all"/>
      </w:r>
    </w:p>
    <w:p w14:paraId="55F5A10C" w14:textId="77777777" w:rsidR="003B2F2B" w:rsidRDefault="003B2F2B"/>
    <w:sectPr w:rsidR="003B2F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No. 20">
    <w:panose1 w:val="020707040705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66"/>
    <w:rsid w:val="003B2F2B"/>
    <w:rsid w:val="004B594A"/>
    <w:rsid w:val="00980D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33B949E"/>
  <w15:chartTrackingRefBased/>
  <w15:docId w15:val="{969CFE62-8184-AA49-8C4E-7DE6F7DC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0D6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80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1991</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Gülhan Yildirim</dc:creator>
  <cp:keywords/>
  <dc:description/>
  <cp:lastModifiedBy>Gülhan Yildirim</cp:lastModifiedBy>
  <cp:revision>2</cp:revision>
  <dcterms:created xsi:type="dcterms:W3CDTF">2024-01-11T14:06:00Z</dcterms:created>
  <dcterms:modified xsi:type="dcterms:W3CDTF">2024-01-11T14:06:00Z</dcterms:modified>
</cp:coreProperties>
</file>